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05" w:rsidRPr="00F92627" w:rsidRDefault="005C5A05" w:rsidP="005C7C9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92627">
        <w:rPr>
          <w:b/>
          <w:sz w:val="24"/>
          <w:szCs w:val="24"/>
        </w:rPr>
        <w:t>PROVEDBA SISTEMATSKIH PREGLEDA</w:t>
      </w:r>
    </w:p>
    <w:p w:rsidR="006A0219" w:rsidRDefault="005C5A05" w:rsidP="00AC07B5">
      <w:pPr>
        <w:spacing w:after="0"/>
        <w:rPr>
          <w:sz w:val="24"/>
          <w:szCs w:val="24"/>
        </w:rPr>
      </w:pPr>
      <w:r w:rsidRPr="00F92627">
        <w:rPr>
          <w:sz w:val="24"/>
          <w:szCs w:val="24"/>
        </w:rPr>
        <w:t>Ministarstvo hrvatskih branitelja sukladno dostupnim podacima, putem Područnih jedinica Ministarstva i županijskih Centara za psihosocijalnu pomoć</w:t>
      </w:r>
      <w:r w:rsidR="005C7C96">
        <w:rPr>
          <w:sz w:val="24"/>
          <w:szCs w:val="24"/>
        </w:rPr>
        <w:t>,</w:t>
      </w:r>
      <w:r w:rsidRPr="00F92627">
        <w:rPr>
          <w:sz w:val="24"/>
          <w:szCs w:val="24"/>
        </w:rPr>
        <w:t xml:space="preserve"> </w:t>
      </w:r>
      <w:r w:rsidR="00F92627">
        <w:rPr>
          <w:sz w:val="24"/>
          <w:szCs w:val="24"/>
        </w:rPr>
        <w:t>za</w:t>
      </w:r>
      <w:r w:rsidRPr="00F92627">
        <w:rPr>
          <w:sz w:val="24"/>
          <w:szCs w:val="24"/>
        </w:rPr>
        <w:t>po</w:t>
      </w:r>
      <w:r w:rsidR="00242F9A">
        <w:rPr>
          <w:sz w:val="24"/>
          <w:szCs w:val="24"/>
        </w:rPr>
        <w:t>č</w:t>
      </w:r>
      <w:r w:rsidR="00F92627">
        <w:rPr>
          <w:sz w:val="24"/>
          <w:szCs w:val="24"/>
        </w:rPr>
        <w:t>e</w:t>
      </w:r>
      <w:r w:rsidR="00242F9A">
        <w:rPr>
          <w:sz w:val="24"/>
          <w:szCs w:val="24"/>
        </w:rPr>
        <w:t>lo je</w:t>
      </w:r>
      <w:r w:rsidRPr="00F92627">
        <w:rPr>
          <w:sz w:val="24"/>
          <w:szCs w:val="24"/>
        </w:rPr>
        <w:t xml:space="preserve"> s </w:t>
      </w:r>
      <w:r w:rsidR="00242F9A">
        <w:rPr>
          <w:sz w:val="24"/>
          <w:szCs w:val="24"/>
        </w:rPr>
        <w:t xml:space="preserve">aktivnostima vezanim za pozivanje </w:t>
      </w:r>
      <w:r w:rsidRPr="00F92627">
        <w:rPr>
          <w:sz w:val="24"/>
          <w:szCs w:val="24"/>
        </w:rPr>
        <w:t xml:space="preserve">hrvatskih branitelja </w:t>
      </w:r>
      <w:r w:rsidR="006F771B">
        <w:rPr>
          <w:sz w:val="24"/>
          <w:szCs w:val="24"/>
        </w:rPr>
        <w:t>na preventivne sistematske preglede</w:t>
      </w:r>
      <w:r w:rsidRPr="00F92627">
        <w:rPr>
          <w:sz w:val="24"/>
          <w:szCs w:val="24"/>
        </w:rPr>
        <w:t xml:space="preserve">. </w:t>
      </w:r>
    </w:p>
    <w:p w:rsidR="006A0219" w:rsidRDefault="005C5A05" w:rsidP="00AC07B5">
      <w:pPr>
        <w:spacing w:after="0"/>
        <w:rPr>
          <w:sz w:val="24"/>
          <w:szCs w:val="24"/>
        </w:rPr>
      </w:pPr>
      <w:r w:rsidRPr="00F92627">
        <w:rPr>
          <w:sz w:val="24"/>
          <w:szCs w:val="24"/>
        </w:rPr>
        <w:t>Preventivni</w:t>
      </w:r>
      <w:r w:rsidR="00AB0EFD">
        <w:rPr>
          <w:sz w:val="24"/>
          <w:szCs w:val="24"/>
        </w:rPr>
        <w:t>m</w:t>
      </w:r>
      <w:r w:rsidRPr="00F92627">
        <w:rPr>
          <w:sz w:val="24"/>
          <w:szCs w:val="24"/>
        </w:rPr>
        <w:t xml:space="preserve"> sistematski</w:t>
      </w:r>
      <w:r w:rsidR="00AB0EFD">
        <w:rPr>
          <w:sz w:val="24"/>
          <w:szCs w:val="24"/>
        </w:rPr>
        <w:t>m</w:t>
      </w:r>
      <w:r w:rsidRPr="00F92627">
        <w:rPr>
          <w:sz w:val="24"/>
          <w:szCs w:val="24"/>
        </w:rPr>
        <w:t xml:space="preserve"> pregled</w:t>
      </w:r>
      <w:r w:rsidR="00AB0EFD">
        <w:rPr>
          <w:sz w:val="24"/>
          <w:szCs w:val="24"/>
        </w:rPr>
        <w:t xml:space="preserve">ima 2017. godine </w:t>
      </w:r>
      <w:r w:rsidRPr="00F92627">
        <w:rPr>
          <w:sz w:val="24"/>
          <w:szCs w:val="24"/>
        </w:rPr>
        <w:t xml:space="preserve"> </w:t>
      </w:r>
      <w:r w:rsidR="00AB0EFD">
        <w:rPr>
          <w:sz w:val="24"/>
          <w:szCs w:val="24"/>
        </w:rPr>
        <w:t xml:space="preserve">biti će obuhvaćeni </w:t>
      </w:r>
      <w:r w:rsidR="00242F9A">
        <w:rPr>
          <w:sz w:val="24"/>
          <w:szCs w:val="24"/>
        </w:rPr>
        <w:t xml:space="preserve">hrvatski </w:t>
      </w:r>
      <w:r w:rsidR="00AB0EFD">
        <w:rPr>
          <w:sz w:val="24"/>
          <w:szCs w:val="24"/>
        </w:rPr>
        <w:t>branitelji sa 1500 i više dana borbenog sektora</w:t>
      </w:r>
      <w:r w:rsidR="006A0219">
        <w:rPr>
          <w:sz w:val="24"/>
          <w:szCs w:val="24"/>
        </w:rPr>
        <w:t>,</w:t>
      </w:r>
      <w:r w:rsidR="00AB0EFD">
        <w:rPr>
          <w:sz w:val="24"/>
          <w:szCs w:val="24"/>
        </w:rPr>
        <w:t xml:space="preserve"> koji nemaju </w:t>
      </w:r>
      <w:r w:rsidR="006A0219">
        <w:rPr>
          <w:sz w:val="24"/>
          <w:szCs w:val="24"/>
        </w:rPr>
        <w:t>status HRVI iz Domovinskog rata.</w:t>
      </w:r>
      <w:r w:rsidR="00AB0EFD">
        <w:rPr>
          <w:sz w:val="24"/>
          <w:szCs w:val="24"/>
        </w:rPr>
        <w:t xml:space="preserve"> </w:t>
      </w:r>
    </w:p>
    <w:p w:rsidR="00AC07B5" w:rsidRDefault="006A0219" w:rsidP="00AC07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Sistematski pregled </w:t>
      </w:r>
      <w:r w:rsidR="005C5A05" w:rsidRPr="00F92627">
        <w:rPr>
          <w:sz w:val="24"/>
          <w:szCs w:val="24"/>
        </w:rPr>
        <w:t>obuhvaćat će</w:t>
      </w:r>
      <w:r w:rsidR="00AC07B5">
        <w:rPr>
          <w:sz w:val="24"/>
          <w:szCs w:val="24"/>
        </w:rPr>
        <w:t>:</w:t>
      </w:r>
    </w:p>
    <w:p w:rsidR="00AC07B5" w:rsidRDefault="00AC07B5" w:rsidP="00AC07B5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5C5A05" w:rsidRPr="00F92627">
        <w:rPr>
          <w:sz w:val="24"/>
          <w:szCs w:val="24"/>
        </w:rPr>
        <w:t xml:space="preserve"> </w:t>
      </w:r>
      <w:r w:rsidR="005C5A05" w:rsidRPr="00F92627">
        <w:rPr>
          <w:b/>
          <w:sz w:val="24"/>
          <w:szCs w:val="24"/>
        </w:rPr>
        <w:t>laboratorijske pretrage: KKS, SE, AST, ALT, UREA, KREATININ, LIPIDO</w:t>
      </w:r>
      <w:r>
        <w:rPr>
          <w:b/>
          <w:sz w:val="24"/>
          <w:szCs w:val="24"/>
        </w:rPr>
        <w:t>GRAM, URIN-kvalitativna analiza,</w:t>
      </w:r>
      <w:r w:rsidR="005C5A05" w:rsidRPr="00F92627">
        <w:rPr>
          <w:b/>
          <w:sz w:val="24"/>
          <w:szCs w:val="24"/>
        </w:rPr>
        <w:t xml:space="preserve"> </w:t>
      </w:r>
    </w:p>
    <w:p w:rsidR="00AC07B5" w:rsidRDefault="00AC07B5" w:rsidP="00AC07B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5C5A05" w:rsidRPr="00F92627">
        <w:rPr>
          <w:b/>
          <w:sz w:val="24"/>
          <w:szCs w:val="24"/>
        </w:rPr>
        <w:t xml:space="preserve">EKG, </w:t>
      </w:r>
    </w:p>
    <w:p w:rsidR="00AC07B5" w:rsidRDefault="00AC07B5" w:rsidP="00AC07B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5C5A05" w:rsidRPr="00F92627">
        <w:rPr>
          <w:b/>
          <w:sz w:val="24"/>
          <w:szCs w:val="24"/>
        </w:rPr>
        <w:t>RTG pluća,</w:t>
      </w:r>
    </w:p>
    <w:p w:rsidR="00AC07B5" w:rsidRDefault="00AC07B5" w:rsidP="00AC07B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5C5A05" w:rsidRPr="00F92627">
        <w:rPr>
          <w:b/>
          <w:sz w:val="24"/>
          <w:szCs w:val="24"/>
        </w:rPr>
        <w:t xml:space="preserve">ultrazvuk abdomena, </w:t>
      </w:r>
    </w:p>
    <w:p w:rsidR="00AC07B5" w:rsidRDefault="00AC07B5" w:rsidP="00AC07B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5C5A05" w:rsidRPr="00F92627">
        <w:rPr>
          <w:b/>
          <w:sz w:val="24"/>
          <w:szCs w:val="24"/>
        </w:rPr>
        <w:t xml:space="preserve">ultrazvuk prostate za muškarce, </w:t>
      </w:r>
    </w:p>
    <w:p w:rsidR="00AC07B5" w:rsidRDefault="00AC07B5" w:rsidP="00AC07B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5C5A05" w:rsidRPr="00F92627">
        <w:rPr>
          <w:b/>
          <w:sz w:val="24"/>
          <w:szCs w:val="24"/>
        </w:rPr>
        <w:t xml:space="preserve">ultrazvuk dojke i ginekološki pregled za žene, </w:t>
      </w:r>
    </w:p>
    <w:p w:rsidR="00AC07B5" w:rsidRDefault="00AC07B5" w:rsidP="00AC07B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5C5A05" w:rsidRPr="00F92627">
        <w:rPr>
          <w:b/>
          <w:sz w:val="24"/>
          <w:szCs w:val="24"/>
        </w:rPr>
        <w:t xml:space="preserve">specijalistički pregled interniste, </w:t>
      </w:r>
    </w:p>
    <w:p w:rsidR="00A5588B" w:rsidRDefault="00AC07B5" w:rsidP="00AC07B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5C5A05" w:rsidRPr="00F92627">
        <w:rPr>
          <w:b/>
          <w:sz w:val="24"/>
          <w:szCs w:val="24"/>
        </w:rPr>
        <w:t>psihološko testiranje te psihijatrijska obrada (prvi pregled) prema indikacijama</w:t>
      </w:r>
    </w:p>
    <w:p w:rsidR="00242F9A" w:rsidRDefault="00242F9A" w:rsidP="00AC07B5">
      <w:pPr>
        <w:spacing w:after="0"/>
        <w:rPr>
          <w:b/>
          <w:sz w:val="24"/>
          <w:szCs w:val="24"/>
        </w:rPr>
      </w:pPr>
    </w:p>
    <w:p w:rsidR="00147455" w:rsidRDefault="00242F9A" w:rsidP="00AC07B5">
      <w:pPr>
        <w:spacing w:after="0"/>
        <w:rPr>
          <w:sz w:val="24"/>
          <w:szCs w:val="24"/>
        </w:rPr>
      </w:pPr>
      <w:r w:rsidRPr="00242F9A">
        <w:rPr>
          <w:sz w:val="24"/>
          <w:szCs w:val="24"/>
        </w:rPr>
        <w:t>Sistematski pregledi na području Ličko-senjske županije pr</w:t>
      </w:r>
      <w:r>
        <w:rPr>
          <w:sz w:val="24"/>
          <w:szCs w:val="24"/>
        </w:rPr>
        <w:t xml:space="preserve">ovode se u Općoj bolnici Gospić koja </w:t>
      </w:r>
      <w:r w:rsidR="00147455">
        <w:rPr>
          <w:sz w:val="24"/>
          <w:szCs w:val="24"/>
        </w:rPr>
        <w:t>je odredila</w:t>
      </w:r>
      <w:r w:rsidRPr="00242F9A">
        <w:rPr>
          <w:sz w:val="24"/>
          <w:szCs w:val="24"/>
        </w:rPr>
        <w:t xml:space="preserve"> koordinatora za prijem i n</w:t>
      </w:r>
      <w:r w:rsidR="00147455">
        <w:rPr>
          <w:sz w:val="24"/>
          <w:szCs w:val="24"/>
        </w:rPr>
        <w:t>aručivanje hrvatskih branitelja, te ostale aktivnosti vezane za provedbu preventivnih sistematskih pregleda hrvatskih branitelja.</w:t>
      </w:r>
    </w:p>
    <w:p w:rsidR="00147455" w:rsidRDefault="00242F9A" w:rsidP="00AC07B5">
      <w:pPr>
        <w:spacing w:after="0"/>
        <w:rPr>
          <w:sz w:val="24"/>
          <w:szCs w:val="24"/>
        </w:rPr>
      </w:pPr>
      <w:r w:rsidRPr="00242F9A">
        <w:rPr>
          <w:sz w:val="24"/>
          <w:szCs w:val="24"/>
        </w:rPr>
        <w:t xml:space="preserve">Ministarstvo hrvatskih branitelja će putem Područnih jedinica i županijskih Centara za psihosocijalnu pomoć koordinatorima dostavljati popis hrvatskih branitelja </w:t>
      </w:r>
      <w:r w:rsidR="00147455">
        <w:rPr>
          <w:sz w:val="24"/>
          <w:szCs w:val="24"/>
        </w:rPr>
        <w:t>koji su se prijavili za pregled</w:t>
      </w:r>
      <w:r w:rsidRPr="00242F9A">
        <w:rPr>
          <w:sz w:val="24"/>
          <w:szCs w:val="24"/>
        </w:rPr>
        <w:t xml:space="preserve">. </w:t>
      </w:r>
      <w:r w:rsidR="005C7C96" w:rsidRPr="005C7C96">
        <w:rPr>
          <w:sz w:val="24"/>
          <w:szCs w:val="24"/>
        </w:rPr>
        <w:t>Hrvatski branitelji će od strane koordinatora biti obaviješteni o točnom terminu dolaska na pregled.</w:t>
      </w:r>
    </w:p>
    <w:p w:rsidR="006A0219" w:rsidRDefault="006A0219" w:rsidP="00AC07B5">
      <w:pPr>
        <w:spacing w:after="0"/>
        <w:rPr>
          <w:sz w:val="24"/>
          <w:szCs w:val="24"/>
        </w:rPr>
      </w:pPr>
      <w:r>
        <w:rPr>
          <w:sz w:val="24"/>
          <w:szCs w:val="24"/>
        </w:rPr>
        <w:t>Prijave za sistematske preglede podnose se u Područnoj jedinici Ministarstva</w:t>
      </w:r>
      <w:r w:rsidR="00E44B66">
        <w:rPr>
          <w:sz w:val="24"/>
          <w:szCs w:val="24"/>
        </w:rPr>
        <w:t xml:space="preserve"> hrvatskih branitelja</w:t>
      </w:r>
      <w:r>
        <w:rPr>
          <w:sz w:val="24"/>
          <w:szCs w:val="24"/>
        </w:rPr>
        <w:t xml:space="preserve"> u Gospiću, </w:t>
      </w:r>
      <w:proofErr w:type="spellStart"/>
      <w:r>
        <w:rPr>
          <w:sz w:val="24"/>
          <w:szCs w:val="24"/>
        </w:rPr>
        <w:t>Kaniška</w:t>
      </w:r>
      <w:proofErr w:type="spellEnd"/>
      <w:r>
        <w:rPr>
          <w:sz w:val="24"/>
          <w:szCs w:val="24"/>
        </w:rPr>
        <w:t xml:space="preserve"> 10</w:t>
      </w:r>
      <w:r w:rsidR="00E44B66">
        <w:rPr>
          <w:sz w:val="24"/>
          <w:szCs w:val="24"/>
        </w:rPr>
        <w:t>, osobno,</w:t>
      </w:r>
      <w:r>
        <w:rPr>
          <w:sz w:val="24"/>
          <w:szCs w:val="24"/>
        </w:rPr>
        <w:t xml:space="preserve"> putem telefona na broj 053</w:t>
      </w:r>
      <w:r w:rsidR="00E44B66">
        <w:rPr>
          <w:sz w:val="24"/>
          <w:szCs w:val="24"/>
        </w:rPr>
        <w:t>/</w:t>
      </w:r>
      <w:r>
        <w:rPr>
          <w:sz w:val="24"/>
          <w:szCs w:val="24"/>
        </w:rPr>
        <w:t xml:space="preserve">575377, </w:t>
      </w:r>
      <w:r w:rsidR="00E44B66">
        <w:rPr>
          <w:sz w:val="24"/>
          <w:szCs w:val="24"/>
        </w:rPr>
        <w:t xml:space="preserve">ili na e-mail adresu: </w:t>
      </w:r>
      <w:hyperlink r:id="rId5" w:history="1">
        <w:r w:rsidR="00E44B66" w:rsidRPr="00FD66CF">
          <w:rPr>
            <w:rStyle w:val="Hiperveza"/>
            <w:sz w:val="24"/>
            <w:szCs w:val="24"/>
          </w:rPr>
          <w:t>slavka.gerovac@branitelji.hr</w:t>
        </w:r>
      </w:hyperlink>
      <w:r w:rsidR="006F771B">
        <w:rPr>
          <w:sz w:val="24"/>
          <w:szCs w:val="24"/>
        </w:rPr>
        <w:t xml:space="preserve"> </w:t>
      </w:r>
      <w:r w:rsidR="00E44B66">
        <w:rPr>
          <w:sz w:val="24"/>
          <w:szCs w:val="24"/>
        </w:rPr>
        <w:t xml:space="preserve"> </w:t>
      </w:r>
      <w:r w:rsidR="006F771B">
        <w:rPr>
          <w:sz w:val="24"/>
          <w:szCs w:val="24"/>
        </w:rPr>
        <w:t xml:space="preserve">, </w:t>
      </w:r>
      <w:r w:rsidR="00E44B66">
        <w:rPr>
          <w:sz w:val="24"/>
          <w:szCs w:val="24"/>
        </w:rPr>
        <w:t>svakog radnog dana u vremenu od 8,00 do 16,00 sati.</w:t>
      </w:r>
    </w:p>
    <w:p w:rsidR="006F771B" w:rsidRDefault="00242F9A" w:rsidP="00AC07B5">
      <w:pPr>
        <w:spacing w:after="0"/>
        <w:rPr>
          <w:sz w:val="24"/>
          <w:szCs w:val="24"/>
        </w:rPr>
      </w:pPr>
      <w:r>
        <w:rPr>
          <w:sz w:val="24"/>
          <w:szCs w:val="24"/>
        </w:rPr>
        <w:t>U Gospiću, 09</w:t>
      </w:r>
      <w:r w:rsidR="006F771B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="006F771B">
        <w:rPr>
          <w:sz w:val="24"/>
          <w:szCs w:val="24"/>
        </w:rPr>
        <w:t>.2017.</w:t>
      </w:r>
    </w:p>
    <w:p w:rsidR="006F771B" w:rsidRDefault="006F771B" w:rsidP="00AC07B5">
      <w:pPr>
        <w:spacing w:after="0"/>
        <w:rPr>
          <w:sz w:val="24"/>
          <w:szCs w:val="24"/>
        </w:rPr>
      </w:pPr>
    </w:p>
    <w:p w:rsidR="006F771B" w:rsidRDefault="006F771B" w:rsidP="00AC07B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PJ Gospić</w:t>
      </w:r>
    </w:p>
    <w:p w:rsidR="006F771B" w:rsidRDefault="006F771B" w:rsidP="00AC07B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Slavka Gerovac v.r.</w:t>
      </w:r>
    </w:p>
    <w:p w:rsidR="006F771B" w:rsidRDefault="006F771B" w:rsidP="00AC07B5">
      <w:pPr>
        <w:spacing w:after="0"/>
        <w:rPr>
          <w:sz w:val="24"/>
          <w:szCs w:val="24"/>
        </w:rPr>
      </w:pPr>
    </w:p>
    <w:p w:rsidR="00E44B66" w:rsidRDefault="00E44B66" w:rsidP="00AC07B5">
      <w:pPr>
        <w:spacing w:after="0"/>
        <w:rPr>
          <w:sz w:val="24"/>
          <w:szCs w:val="24"/>
        </w:rPr>
      </w:pPr>
    </w:p>
    <w:p w:rsidR="006A0219" w:rsidRPr="006A0219" w:rsidRDefault="006A0219" w:rsidP="00AC07B5">
      <w:pPr>
        <w:spacing w:after="0"/>
        <w:rPr>
          <w:sz w:val="24"/>
          <w:szCs w:val="24"/>
        </w:rPr>
      </w:pPr>
    </w:p>
    <w:p w:rsidR="00AB0EFD" w:rsidRDefault="00AB0EFD" w:rsidP="00AC07B5">
      <w:pPr>
        <w:spacing w:after="0"/>
        <w:rPr>
          <w:b/>
          <w:sz w:val="24"/>
          <w:szCs w:val="24"/>
        </w:rPr>
      </w:pPr>
    </w:p>
    <w:p w:rsidR="00AB0EFD" w:rsidRPr="00AB0EFD" w:rsidRDefault="00AB0EFD" w:rsidP="00AC07B5">
      <w:pPr>
        <w:spacing w:after="0"/>
        <w:rPr>
          <w:sz w:val="24"/>
          <w:szCs w:val="24"/>
        </w:rPr>
      </w:pPr>
    </w:p>
    <w:sectPr w:rsidR="00AB0EFD" w:rsidRPr="00AB0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05"/>
    <w:rsid w:val="00147455"/>
    <w:rsid w:val="00242F9A"/>
    <w:rsid w:val="00287052"/>
    <w:rsid w:val="004A6EB5"/>
    <w:rsid w:val="005C5A05"/>
    <w:rsid w:val="005C7C96"/>
    <w:rsid w:val="006A0219"/>
    <w:rsid w:val="006F771B"/>
    <w:rsid w:val="00AB0EFD"/>
    <w:rsid w:val="00AC07B5"/>
    <w:rsid w:val="00C1739E"/>
    <w:rsid w:val="00E43797"/>
    <w:rsid w:val="00E44B66"/>
    <w:rsid w:val="00F92627"/>
    <w:rsid w:val="00FC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1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39E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44B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1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39E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44B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lavka.gerovac@branitelj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 Gerovac</dc:creator>
  <cp:lastModifiedBy>Jadranka</cp:lastModifiedBy>
  <cp:revision>2</cp:revision>
  <cp:lastPrinted>2017-02-09T11:00:00Z</cp:lastPrinted>
  <dcterms:created xsi:type="dcterms:W3CDTF">2017-03-09T13:38:00Z</dcterms:created>
  <dcterms:modified xsi:type="dcterms:W3CDTF">2017-03-09T13:38:00Z</dcterms:modified>
</cp:coreProperties>
</file>